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3D" w:rsidRPr="009F1368" w:rsidRDefault="00F3253D" w:rsidP="00F3253D">
      <w:pPr>
        <w:pBdr>
          <w:bottom w:val="thinThickSmallGap" w:sz="24" w:space="1" w:color="auto"/>
        </w:pBdr>
        <w:shd w:val="clear" w:color="auto" w:fill="FFFFFF"/>
        <w:tabs>
          <w:tab w:val="left" w:pos="363"/>
          <w:tab w:val="left" w:pos="1785"/>
          <w:tab w:val="center" w:pos="4677"/>
          <w:tab w:val="left" w:pos="8374"/>
        </w:tabs>
        <w:spacing w:line="259" w:lineRule="auto"/>
        <w:jc w:val="center"/>
        <w:rPr>
          <w:rFonts w:ascii="Times New Roman" w:eastAsia="Calibri" w:hAnsi="Times New Roman" w:cs="Times New Roman"/>
          <w:b/>
          <w:bCs/>
          <w:noProof/>
          <w:lang w:eastAsia="ru-RU"/>
        </w:rPr>
      </w:pPr>
      <w:r w:rsidRPr="009F1368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C8646E9" wp14:editId="265B3E79">
            <wp:extent cx="73342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368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15787C08" wp14:editId="4A3AEABD">
            <wp:extent cx="8763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13486" r="11720" b="10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368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14C3877" wp14:editId="741F04F8">
            <wp:extent cx="752475" cy="485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3D" w:rsidRPr="009F1368" w:rsidRDefault="00F3253D" w:rsidP="00F3253D">
      <w:pPr>
        <w:pBdr>
          <w:bottom w:val="thinThickSmallGap" w:sz="24" w:space="1" w:color="auto"/>
        </w:pBdr>
        <w:shd w:val="clear" w:color="auto" w:fill="FFFFFF"/>
        <w:tabs>
          <w:tab w:val="left" w:pos="363"/>
          <w:tab w:val="left" w:pos="1785"/>
          <w:tab w:val="center" w:pos="4677"/>
          <w:tab w:val="left" w:pos="83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F3253D" w:rsidRPr="009F1368" w:rsidRDefault="00F3253D" w:rsidP="00F3253D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МУНИЦИПАЛЬНОЕ БЮДЖЕТНОЕ ОБЩЕОБРАЗОВАТЕЛЬНОЕУЧРЕЖДЕНИЕ</w:t>
      </w:r>
    </w:p>
    <w:p w:rsidR="00F3253D" w:rsidRPr="009F1368" w:rsidRDefault="00F3253D" w:rsidP="00F3253D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«СРЕДНЯЯ ОБЩЕОБРАЗОВАТЕЛЬНАЯ ШКОЛА № 1</w:t>
      </w:r>
    </w:p>
    <w:p w:rsidR="00F3253D" w:rsidRPr="009F1368" w:rsidRDefault="00F3253D" w:rsidP="00F3253D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с. КУЛАРЫ ГРОЗНЕНСКОГО МУНИЦИПАЛЬНОГО РАЙОНА» ЧР</w:t>
      </w:r>
    </w:p>
    <w:p w:rsidR="00F3253D" w:rsidRPr="009F1368" w:rsidRDefault="00F3253D" w:rsidP="00F3253D">
      <w:pPr>
        <w:pBdr>
          <w:bottom w:val="thinThickSmallGap" w:sz="24" w:space="1" w:color="auto"/>
        </w:pBdr>
        <w:shd w:val="clear" w:color="auto" w:fill="FFFFFF"/>
        <w:tabs>
          <w:tab w:val="left" w:pos="400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F3253D" w:rsidRPr="009F1368" w:rsidRDefault="00F3253D" w:rsidP="00F3253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ЧР, Грозненский </w:t>
      </w:r>
      <w:proofErr w:type="gramStart"/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район,   </w:t>
      </w:r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</w:t>
      </w:r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Kulari_2015@mail.ru</w:t>
      </w:r>
    </w:p>
    <w:p w:rsidR="00F3253D" w:rsidRPr="009F1368" w:rsidRDefault="00F3253D" w:rsidP="00F3253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с.Кулары</w:t>
      </w:r>
      <w:proofErr w:type="spellEnd"/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ул.Новая</w:t>
      </w:r>
      <w:proofErr w:type="spellEnd"/>
      <w:r w:rsidRPr="009F136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132                                                                  Тел. 8(928) 739 60 86</w:t>
      </w:r>
    </w:p>
    <w:p w:rsidR="00F3253D" w:rsidRPr="009F1368" w:rsidRDefault="00F3253D" w:rsidP="00F3253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78"/>
        <w:tblW w:w="0" w:type="auto"/>
        <w:tblLayout w:type="fixed"/>
        <w:tblLook w:val="0000" w:firstRow="0" w:lastRow="0" w:firstColumn="0" w:lastColumn="0" w:noHBand="0" w:noVBand="0"/>
      </w:tblPr>
      <w:tblGrid>
        <w:gridCol w:w="4768"/>
      </w:tblGrid>
      <w:tr w:rsidR="00F3253D" w:rsidRPr="00A67841" w:rsidTr="00F3253D">
        <w:trPr>
          <w:trHeight w:val="276"/>
        </w:trPr>
        <w:tc>
          <w:tcPr>
            <w:tcW w:w="4768" w:type="dxa"/>
          </w:tcPr>
          <w:p w:rsidR="00F3253D" w:rsidRDefault="00F3253D" w:rsidP="00F3253D">
            <w:pPr>
              <w:spacing w:after="0"/>
            </w:pPr>
          </w:p>
          <w:tbl>
            <w:tblPr>
              <w:tblpPr w:leftFromText="180" w:rightFromText="180" w:vertAnchor="text" w:horzAnchor="margin" w:tblpY="-212"/>
              <w:tblOverlap w:val="never"/>
              <w:tblW w:w="5637" w:type="dxa"/>
              <w:tblLayout w:type="fixed"/>
              <w:tblLook w:val="04A0" w:firstRow="1" w:lastRow="0" w:firstColumn="1" w:lastColumn="0" w:noHBand="0" w:noVBand="1"/>
            </w:tblPr>
            <w:tblGrid>
              <w:gridCol w:w="5637"/>
            </w:tblGrid>
            <w:tr w:rsidR="00F3253D" w:rsidRPr="00107831" w:rsidTr="005D1103">
              <w:tc>
                <w:tcPr>
                  <w:tcW w:w="5637" w:type="dxa"/>
                </w:tcPr>
                <w:p w:rsidR="00F3253D" w:rsidRPr="00F3253D" w:rsidRDefault="00F3253D" w:rsidP="00F3253D">
                  <w:pPr>
                    <w:pStyle w:val="a4"/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3253D" w:rsidRPr="00FC379F" w:rsidRDefault="00F3253D" w:rsidP="00F3253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</w:t>
                  </w:r>
                </w:p>
                <w:p w:rsidR="00F3253D" w:rsidRPr="00FC379F" w:rsidRDefault="00F3253D" w:rsidP="00F3253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заседании педагогического</w:t>
                  </w:r>
                </w:p>
                <w:p w:rsidR="00F3253D" w:rsidRPr="00FC379F" w:rsidRDefault="00F3253D" w:rsidP="00F3253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совета протокол № ________</w:t>
                  </w:r>
                </w:p>
                <w:p w:rsidR="00F3253D" w:rsidRPr="00107831" w:rsidRDefault="00F3253D" w:rsidP="00F3253D">
                  <w:pPr>
                    <w:snapToGrid w:val="0"/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C3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F3253D" w:rsidRPr="00A67841" w:rsidRDefault="00F3253D" w:rsidP="00F3253D">
            <w:pPr>
              <w:rPr>
                <w:b/>
              </w:rPr>
            </w:pPr>
          </w:p>
        </w:tc>
      </w:tr>
    </w:tbl>
    <w:p w:rsidR="00F3253D" w:rsidRDefault="00F3253D" w:rsidP="00F325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253D" w:rsidRPr="007D2F5B" w:rsidRDefault="00F3253D" w:rsidP="00F325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253D" w:rsidRDefault="00F3253D" w:rsidP="00F325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F3253D" w:rsidRDefault="00F3253D" w:rsidP="00F325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«СОШ №1 с. Кулары»</w:t>
      </w:r>
    </w:p>
    <w:p w:rsidR="00F3253D" w:rsidRPr="00F3253D" w:rsidRDefault="00F3253D" w:rsidP="00F325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_________________Бисиева Л.Р.</w:t>
      </w:r>
    </w:p>
    <w:p w:rsidR="00316D68" w:rsidRDefault="00316D68" w:rsidP="00F325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253D" w:rsidRDefault="00F3253D" w:rsidP="00316D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53D" w:rsidRDefault="00F3253D" w:rsidP="00316D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53D" w:rsidRDefault="00F3253D" w:rsidP="00316D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D68" w:rsidRPr="00294CCA" w:rsidRDefault="00316D68" w:rsidP="00316D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ПОЛЬЗОВАНИЯ</w:t>
      </w:r>
    </w:p>
    <w:p w:rsidR="00316D68" w:rsidRPr="00294CCA" w:rsidRDefault="00316D68" w:rsidP="00316D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ШКОЛЬНЫМ ИНФОРМАЦИОННО – БИБЛИОТЕЧНЫМ ЦЕНТРОМ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1.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Настоящие Правила пользования разработаны в соответствии с Положением о ШИБЦ</w:t>
      </w:r>
    </w:p>
    <w:p w:rsidR="00316D68" w:rsidRPr="00CE0CD0" w:rsidRDefault="00316D68" w:rsidP="00316D68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   Право первоочередного, свободного и бесплатного пользования центром имеют сотрудники и учащиеся школы,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316D68" w:rsidRPr="00CE0CD0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1.2</w:t>
      </w:r>
      <w:r w:rsidRPr="00CE0CD0">
        <w:rPr>
          <w:rFonts w:ascii="Times New Roman" w:eastAsia="Calibri" w:hAnsi="Times New Roman" w:cs="Times New Roman"/>
          <w:sz w:val="24"/>
          <w:szCs w:val="24"/>
        </w:rPr>
        <w:t xml:space="preserve">Обучающиеся  школы  имеют право  бесплатного  пользования  учебниками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E0CD0">
        <w:rPr>
          <w:rFonts w:ascii="Times New Roman" w:eastAsia="Calibri" w:hAnsi="Times New Roman" w:cs="Times New Roman"/>
          <w:sz w:val="24"/>
          <w:szCs w:val="24"/>
        </w:rPr>
        <w:t>фонда ШИБЦ</w:t>
      </w:r>
    </w:p>
    <w:p w:rsidR="00316D68" w:rsidRPr="00D10FAE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316D68" w:rsidRPr="00B14B83" w:rsidRDefault="00316D68" w:rsidP="00316D68">
      <w:pPr>
        <w:pStyle w:val="a3"/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 Обучающие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в установленные сроки с 31.05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01.10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ежегодно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сдают и получают учебную литературу.</w:t>
      </w:r>
    </w:p>
    <w:p w:rsidR="00316D68" w:rsidRDefault="00316D68" w:rsidP="00316D68">
      <w:pPr>
        <w:pStyle w:val="a3"/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услугам пользователей предоставляются: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фонды   научно-педагогической,   методической,   учебной,  отраслевой,   справочной   литературы,   а  также периодические издания на традиционных и электронных носителях информации;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справочно-библиографический аппарат: каталоги, картотеки, спра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вочно-библиографический фонд;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 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индивидуальные, групповые и массовые формы работы с пользователем.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Информационно-библиотечный центр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бслуживает пользователей на абонементе и в читальном зале.</w:t>
      </w:r>
    </w:p>
    <w:p w:rsidR="00316D68" w:rsidRDefault="00316D68" w:rsidP="00316D68">
      <w:pPr>
        <w:pStyle w:val="a3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.ШИБЦ откры</w:t>
      </w:r>
      <w:r w:rsidR="00BB49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для пользователей с 9</w:t>
      </w:r>
      <w:r w:rsidR="007330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-00 до 15</w:t>
      </w:r>
      <w:bookmarkStart w:id="0" w:name="_GoBack"/>
      <w:bookmarkEnd w:id="0"/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-00.</w:t>
      </w:r>
      <w:r w:rsidR="00BB49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Обед с 12.00 до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.00</w:t>
      </w:r>
    </w:p>
    <w:p w:rsidR="00316D68" w:rsidRDefault="00316D68" w:rsidP="00316D68">
      <w:pPr>
        <w:pStyle w:val="a3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Выходной день: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воскресенье.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Санитарный день: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последняя пятница месяца.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Методический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 – не менее 1 раза в каникулы</w:t>
      </w:r>
    </w:p>
    <w:p w:rsidR="00316D68" w:rsidRPr="00B14B83" w:rsidRDefault="00316D68" w:rsidP="00316D68">
      <w:pPr>
        <w:pStyle w:val="a3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6D68" w:rsidRPr="00D10FAE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Права, обязанности и ответственность пользователей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   Пользователь   имеет   право   пользоваться   следующими   бесплатными   библиотеч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но-информационными услугами: 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иметь доступ к библиотечным фондам и информа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ции через каталоги, картотеки;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олучать во временное пользование из фонда центра произве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дения печати и иные документы;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олучать консультационную и практическую помощь в поиске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выборе источников информации;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продлевать срок пользования доку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мента в установленном порядке;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использовать справочно-библиографический аппарат, каталоги и картотеки на традиционны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 и электронных носителях.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Пользоваться аудио-, видео - и </w:t>
      </w:r>
      <w:proofErr w:type="spellStart"/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медиаресурсами</w:t>
      </w:r>
      <w:proofErr w:type="spellEnd"/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читальном зале ШИБЦ.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2.3.  Обжаловать действия библиотечных работников, ущемляющие его права, у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школы.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Пользователь обязан: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равила пользования ШИБЦ;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сообщать сведения, необходимые для оформления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читательского формуляра;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бережно относиться к произведениям печати и другим носителям информации, полученным из фонда центра (не делать в них пометок, подчеркивания, не вырывать и не загибать страницы);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возвращать книги и другие документы строго в установленные сроки;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выносить книги и другие документы из помещения центра, если они не записаны в читательском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формуляре;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вынимать карточек из каталогов и картотек;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ежегодно в начале учебного года проходить перерегистрацию с предъявлением всей числящейся литературы;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выбывающие сотрудники и учащиеся школы отмечают в ШИБЦ обходной лист;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 в ШИБЦ тишину и порядок, не допускать грубого и некорректного поведения;</w:t>
      </w:r>
    </w:p>
    <w:p w:rsidR="00316D68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 утрате и неумышленной порче изданий и других документов заменить их такими же, либо копиями или изданиями,   признанными   центром  равноценными.   При  невозможности  замены   возместить рыночную  или номинальную стоимость изданий с применением коэффициентов переоценки библиотечных фондов.</w:t>
      </w:r>
    </w:p>
    <w:p w:rsidR="00316D68" w:rsidRPr="00B14B83" w:rsidRDefault="00316D68" w:rsidP="00316D68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2.5. При    нарушении   сроков    </w:t>
      </w:r>
      <w:proofErr w:type="gramStart"/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пользования  учебной</w:t>
      </w:r>
      <w:proofErr w:type="gramEnd"/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литературой  без   уважительных   причин,    к    пользователю   в установленном   порядке  применяется  административная  санкция не выдается учебная литература на новый учебный год.</w:t>
      </w:r>
    </w:p>
    <w:p w:rsidR="00316D68" w:rsidRDefault="00316D68" w:rsidP="00316D68">
      <w:pPr>
        <w:spacing w:after="0" w:line="36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2.6.Умышленная порча и хищение документов из центра предусматривает ответственность в соответствии с действующим законодательством РФ.</w:t>
      </w:r>
    </w:p>
    <w:p w:rsidR="00316D68" w:rsidRDefault="00316D68" w:rsidP="00316D68">
      <w:pPr>
        <w:spacing w:after="0" w:line="36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6D68" w:rsidRPr="00D10FAE" w:rsidRDefault="00316D68" w:rsidP="00316D68">
      <w:pPr>
        <w:spacing w:after="0" w:line="36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Права и обязанности:</w:t>
      </w:r>
    </w:p>
    <w:p w:rsidR="00316D68" w:rsidRDefault="00316D68" w:rsidP="00316D68">
      <w:pPr>
        <w:spacing w:after="0" w:line="36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3.1.ШИБЦ обязан: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   бесплатный   и   свободный   доступ   к   фондам   и   бесплатную   выдачу  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временное пользование документов;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 оперативность и качественность обслуживания пользователей с учётом их запросов и потребностей;</w:t>
      </w:r>
    </w:p>
    <w:p w:rsidR="00316D68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своевременно информировать пользователей о всех видах предоставляемых услуг;    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предоставлять   в   пользование   каталоги,   картотеки,   осуществлять  другие  формы   библиотечного информирования;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изучать потребности пользователей в образовательной информации;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вести консультационную работу, оказывать помощь в поиске и выборе необходимых изданий;</w:t>
      </w:r>
    </w:p>
    <w:p w:rsidR="00316D68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вести устную и наглядную массово-информационную работу, организовывать выставки литературы, информационно-библиографические обзоры и другие мероприятия;</w:t>
      </w:r>
    </w:p>
    <w:p w:rsidR="00316D68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совершенствовать работу путём внедрения передовых компьютерных технологий;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систематически следить за своевременным возвращением в центр выданных произведений печати;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 сохранность и рациональное использование фондов, создать необходимые условия для хранения документов;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создавать и поддерживать комфортные условия для работы пользователей;</w:t>
      </w:r>
    </w:p>
    <w:p w:rsidR="00316D68" w:rsidRPr="00D10FA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   режим   работы   в   соответствии   с   потребностями   пользователей   и   требованиями; руководства;</w:t>
      </w:r>
    </w:p>
    <w:p w:rsidR="00316D68" w:rsidRPr="0070148E" w:rsidRDefault="00316D68" w:rsidP="00316D6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отчитываться о своей деятельности в соответствии с Положением о ШИБЦ.</w:t>
      </w:r>
    </w:p>
    <w:p w:rsidR="00316D68" w:rsidRDefault="00316D68" w:rsidP="00316D68">
      <w:pPr>
        <w:spacing w:after="0" w:line="36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6D68" w:rsidRPr="00B14B83" w:rsidRDefault="00316D68" w:rsidP="00316D68">
      <w:pPr>
        <w:spacing w:after="0" w:line="36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ШИБЦ имеет право:</w:t>
      </w:r>
    </w:p>
    <w:p w:rsidR="00316D68" w:rsidRPr="00D10FAE" w:rsidRDefault="00316D68" w:rsidP="00316D6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выдавать необходимую читателю литературу только после сдачи книг, срок пользования которыми истек;</w:t>
      </w:r>
    </w:p>
    <w:p w:rsidR="00316D68" w:rsidRPr="00D10FAE" w:rsidRDefault="00316D68" w:rsidP="00316D6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предоставлять платные услуги: ксерокопирование, выпуск информации на принтере;</w:t>
      </w:r>
    </w:p>
    <w:p w:rsidR="00316D68" w:rsidRPr="00D10FAE" w:rsidRDefault="00316D68" w:rsidP="00316D6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сокращать в отдельных случаях по договоренности установленные сроки пользования материалами повышенного спроса;</w:t>
      </w:r>
    </w:p>
    <w:p w:rsidR="00316D68" w:rsidRPr="00D10FAE" w:rsidRDefault="00316D68" w:rsidP="00316D6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ограничивать присутствие читателей в библиотечном фонде в часы проведения мероприятий в центре;</w:t>
      </w:r>
    </w:p>
    <w:p w:rsidR="00316D68" w:rsidRPr="00D10FAE" w:rsidRDefault="00316D68" w:rsidP="00316D6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санитарный день в месяц (последняя пятница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месяца)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привлекать педагогов к распространению информационно - библиотечных знаний среди учащихся;</w:t>
      </w:r>
    </w:p>
    <w:p w:rsidR="00316D68" w:rsidRPr="00D10FAE" w:rsidRDefault="00316D68" w:rsidP="00316D6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ШИБЦ имеет право для выполнения внутренней библиотечной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1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часа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8-00 до 9-00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ежедневно).</w:t>
      </w:r>
    </w:p>
    <w:p w:rsidR="00316D68" w:rsidRPr="00294CCA" w:rsidRDefault="00316D68" w:rsidP="00316D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4C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4.  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Порядок пользования ШИБЦ</w:t>
      </w:r>
    </w:p>
    <w:p w:rsidR="00316D68" w:rsidRDefault="00316D68" w:rsidP="00316D68">
      <w:pPr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 записи пользователи должны ознакомиться с настоящими Правилами и подтвердить обязательство об их выполнении своей подписью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читательском формуляре.</w:t>
      </w:r>
    </w:p>
    <w:p w:rsidR="00316D68" w:rsidRDefault="00316D68" w:rsidP="00316D68">
      <w:pPr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5. 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Порядок пользования абонементом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Срок пользования литературой и количество выданных изданий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деляется дифференцированно: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сотрудникам школы - не более 10 документов на 1 месяц;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учащимся - не более 5 документов.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  Срок пользования может быть продлён, если на издание нет спроса со стороны других пользователей и сокращен, если издание пользуется повышенным спросом. Не подлежат выдаче на дом редкие, ценные и справочные издания, а также газеты и журналы (за последние 3 года),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  Пользователи (кроме учащихся начальной школы)  расписываются в читательском формуляре за каждый экземпляр изданий, возвращение  фиксируется подписью библиотекаря.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5.4. По окончании учёбы или увольнении каждый учащийся и сотрудник  обязан отметить в центре свой обходной лист.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r w:rsidRPr="00D10F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Порядок пользования читальным залом и моноблоками, расположенными в нем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6.1. Литература, предназначенная для использования в читальном зале, на дом не выдаётся.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6.2. Энциклопедии, справочные издания, редкие издания, газеты, журналы выдаются только в читальном зале.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6.3. Число произведений печати и других документов, выдаваемых в читальном зале, не ограничивается.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Информация на числовых носителях на дом не выдается.</w:t>
      </w:r>
    </w:p>
    <w:p w:rsidR="00316D68" w:rsidRDefault="00316D68" w:rsidP="00316D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Разрешается частичное копирование информации с электронных на бумажные носители. Не разрешается полное копирование аудио – видео - и мультимедийного ресурса на кассеты / диски пользователя.</w:t>
      </w:r>
    </w:p>
    <w:p w:rsidR="00316D68" w:rsidRPr="00B14B83" w:rsidRDefault="00316D68" w:rsidP="00316D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Категорически запрещается использовать читальный зал для игр, просмотра фильмов порнографического и террористического содержания, а также для иных целей, нарушающих целевое назначение читального зала как источника информации для учебных целей.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 зала подключается только заведующим ШИБЦ.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6.8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Пользователям категорически запрещается самостоятельно предпринимать попытки подключить оборудование или устранять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14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неисправности, какими незначительными они бы не казались.</w:t>
      </w:r>
    </w:p>
    <w:p w:rsidR="00316D68" w:rsidRPr="00B14B83" w:rsidRDefault="00316D68" w:rsidP="00316D68">
      <w:pPr>
        <w:tabs>
          <w:tab w:val="left" w:pos="11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B83">
        <w:rPr>
          <w:rFonts w:ascii="Times New Roman" w:hAnsi="Times New Roman" w:cs="Times New Roman"/>
          <w:sz w:val="24"/>
          <w:szCs w:val="24"/>
        </w:rPr>
        <w:t>6.9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4B83">
        <w:rPr>
          <w:rFonts w:ascii="Times New Roman" w:hAnsi="Times New Roman" w:cs="Times New Roman"/>
          <w:sz w:val="24"/>
          <w:szCs w:val="24"/>
        </w:rPr>
        <w:t xml:space="preserve">Работа с компьютером  участников образовательного процесса производится по графику, утвержденному руководителем учреждения и в присутствии сотрудника библиотеки; </w:t>
      </w:r>
    </w:p>
    <w:p w:rsidR="00316D68" w:rsidRDefault="00316D68" w:rsidP="00316D68">
      <w:pPr>
        <w:tabs>
          <w:tab w:val="left" w:pos="11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B83">
        <w:rPr>
          <w:rFonts w:ascii="Times New Roman" w:hAnsi="Times New Roman" w:cs="Times New Roman"/>
          <w:sz w:val="24"/>
          <w:szCs w:val="24"/>
        </w:rPr>
        <w:t>6.10.Разрешается работа  за одним персональным  компьютером не более двух  человек одновременно.</w:t>
      </w:r>
    </w:p>
    <w:p w:rsidR="00316D68" w:rsidRPr="00B14B83" w:rsidRDefault="00316D68" w:rsidP="00316D68">
      <w:pPr>
        <w:tabs>
          <w:tab w:val="left" w:pos="11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B83">
        <w:rPr>
          <w:rFonts w:ascii="Times New Roman" w:hAnsi="Times New Roman" w:cs="Times New Roman"/>
          <w:sz w:val="24"/>
          <w:szCs w:val="24"/>
        </w:rPr>
        <w:t>6.11. Пользователь  имеет право работать с нетрадиционным носителем инфор</w:t>
      </w:r>
      <w:r>
        <w:rPr>
          <w:rFonts w:ascii="Times New Roman" w:hAnsi="Times New Roman" w:cs="Times New Roman"/>
          <w:sz w:val="24"/>
          <w:szCs w:val="24"/>
        </w:rPr>
        <w:t>мации после предварительного те</w:t>
      </w:r>
      <w:r w:rsidRPr="00B14B83">
        <w:rPr>
          <w:rFonts w:ascii="Times New Roman" w:hAnsi="Times New Roman" w:cs="Times New Roman"/>
          <w:sz w:val="24"/>
          <w:szCs w:val="24"/>
        </w:rPr>
        <w:t>стирования его работником библиотеки</w:t>
      </w:r>
    </w:p>
    <w:p w:rsidR="00316D68" w:rsidRPr="00B14B83" w:rsidRDefault="00316D68" w:rsidP="00316D68">
      <w:pPr>
        <w:tabs>
          <w:tab w:val="left" w:pos="11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B83">
        <w:rPr>
          <w:rFonts w:ascii="Times New Roman" w:hAnsi="Times New Roman" w:cs="Times New Roman"/>
          <w:sz w:val="24"/>
          <w:szCs w:val="24"/>
        </w:rPr>
        <w:t>6.12.По всем вопросам поиска  информации в Интернете пользователь должен  обращаться к работнику библиотеки; запрещается обращение к ресурсам Интернета, предполагающим оплату.</w:t>
      </w:r>
    </w:p>
    <w:p w:rsidR="00316D68" w:rsidRPr="00B14B83" w:rsidRDefault="00316D68" w:rsidP="00316D68">
      <w:pPr>
        <w:tabs>
          <w:tab w:val="left" w:pos="11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B83">
        <w:rPr>
          <w:rFonts w:ascii="Times New Roman" w:hAnsi="Times New Roman" w:cs="Times New Roman"/>
          <w:sz w:val="24"/>
          <w:szCs w:val="24"/>
        </w:rPr>
        <w:t>6.13.Работа с компьютером производится согласно утвержденным санитарно-гигиеническим требованиям.</w:t>
      </w:r>
    </w:p>
    <w:p w:rsidR="00316D68" w:rsidRDefault="00316D68" w:rsidP="00316D68"/>
    <w:p w:rsidR="000C4B5E" w:rsidRDefault="000C4B5E"/>
    <w:sectPr w:rsidR="000C4B5E" w:rsidSect="00D10FA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26E1D"/>
    <w:multiLevelType w:val="hybridMultilevel"/>
    <w:tmpl w:val="AFD403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6E871D6"/>
    <w:multiLevelType w:val="hybridMultilevel"/>
    <w:tmpl w:val="BC98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D68"/>
    <w:rsid w:val="000C4B5E"/>
    <w:rsid w:val="00110575"/>
    <w:rsid w:val="001D3732"/>
    <w:rsid w:val="002F68DA"/>
    <w:rsid w:val="00316D68"/>
    <w:rsid w:val="00423F18"/>
    <w:rsid w:val="00733096"/>
    <w:rsid w:val="007D6094"/>
    <w:rsid w:val="00BB491D"/>
    <w:rsid w:val="00F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DED37-409E-4987-AF66-043C146D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68"/>
    <w:pPr>
      <w:ind w:left="720"/>
      <w:contextualSpacing/>
    </w:pPr>
  </w:style>
  <w:style w:type="paragraph" w:styleId="a4">
    <w:name w:val="Body Text"/>
    <w:basedOn w:val="a"/>
    <w:link w:val="a5"/>
    <w:rsid w:val="00316D68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16D68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B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kolizey</cp:lastModifiedBy>
  <cp:revision>6</cp:revision>
  <cp:lastPrinted>2017-10-26T05:44:00Z</cp:lastPrinted>
  <dcterms:created xsi:type="dcterms:W3CDTF">2017-10-26T06:04:00Z</dcterms:created>
  <dcterms:modified xsi:type="dcterms:W3CDTF">2020-01-27T10:18:00Z</dcterms:modified>
</cp:coreProperties>
</file>